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F0" w:rsidRPr="00E57AA3" w:rsidRDefault="003E7EF0" w:rsidP="004F11F5">
      <w:pPr>
        <w:tabs>
          <w:tab w:val="left" w:pos="2011"/>
        </w:tabs>
        <w:spacing w:after="840"/>
        <w:rPr>
          <w:rFonts w:ascii="Cambria" w:hAnsi="Cambria" w:cs="Cambria"/>
          <w:sz w:val="22"/>
          <w:szCs w:val="22"/>
        </w:rPr>
      </w:pPr>
      <w:r w:rsidRPr="00E57AA3">
        <w:rPr>
          <w:rFonts w:ascii="Cambria" w:hAnsi="Cambria" w:cs="Cambria"/>
          <w:sz w:val="22"/>
          <w:szCs w:val="22"/>
        </w:rPr>
        <w:t>Okirat száma:</w:t>
      </w:r>
      <w:r>
        <w:rPr>
          <w:rFonts w:ascii="Cambria" w:hAnsi="Cambria" w:cs="Cambria"/>
          <w:sz w:val="22"/>
          <w:szCs w:val="22"/>
        </w:rPr>
        <w:t xml:space="preserve"> 822-2/2020.</w:t>
      </w:r>
    </w:p>
    <w:p w:rsidR="003E7EF0" w:rsidRPr="00E57AA3" w:rsidRDefault="003E7EF0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 w:cs="Cambria"/>
          <w:sz w:val="28"/>
          <w:szCs w:val="28"/>
        </w:rPr>
      </w:pPr>
      <w:r w:rsidRPr="00E57AA3">
        <w:rPr>
          <w:rFonts w:ascii="Cambria" w:hAnsi="Cambria" w:cs="Cambria"/>
          <w:sz w:val="40"/>
          <w:szCs w:val="40"/>
        </w:rPr>
        <w:t>Alapító okirat</w:t>
      </w:r>
      <w:r w:rsidRPr="00E57AA3">
        <w:rPr>
          <w:rFonts w:ascii="Cambria" w:hAnsi="Cambria" w:cs="Cambria"/>
          <w:sz w:val="40"/>
          <w:szCs w:val="40"/>
        </w:rPr>
        <w:br/>
      </w:r>
      <w:r w:rsidRPr="00E57AA3">
        <w:rPr>
          <w:rFonts w:ascii="Cambria" w:hAnsi="Cambria" w:cs="Cambria"/>
          <w:sz w:val="28"/>
          <w:szCs w:val="28"/>
        </w:rPr>
        <w:t>módosításokkal egységes szerkezetbe foglalva</w:t>
      </w:r>
    </w:p>
    <w:p w:rsidR="003E7EF0" w:rsidRPr="007760EC" w:rsidRDefault="003E7EF0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 w:cs="Cambria"/>
          <w:b/>
          <w:bCs/>
          <w:sz w:val="22"/>
          <w:szCs w:val="22"/>
        </w:rPr>
      </w:pPr>
      <w:r w:rsidRPr="007760EC">
        <w:rPr>
          <w:rFonts w:ascii="Cambria" w:hAnsi="Cambria" w:cs="Cambria"/>
          <w:b/>
          <w:bCs/>
          <w:sz w:val="22"/>
          <w:szCs w:val="22"/>
        </w:rPr>
        <w:t>Az államháztartásról szóló 2011. évi CXC</w:t>
      </w:r>
      <w:r>
        <w:rPr>
          <w:rFonts w:ascii="Cambria" w:hAnsi="Cambria" w:cs="Cambria"/>
          <w:b/>
          <w:bCs/>
          <w:sz w:val="22"/>
          <w:szCs w:val="22"/>
        </w:rPr>
        <w:t>V. törvény 8/A. §-a alapján a</w:t>
      </w:r>
      <w:r w:rsidRPr="007760EC">
        <w:rPr>
          <w:rFonts w:ascii="Cambria" w:hAnsi="Cambria" w:cs="Cambria"/>
          <w:b/>
          <w:bCs/>
          <w:sz w:val="22"/>
          <w:szCs w:val="22"/>
        </w:rPr>
        <w:t xml:space="preserve">  Szajoli Közösségi Ház és Könyvtár alapító okiratát a következők szerint adom ki: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639"/>
        </w:tabs>
        <w:spacing w:before="720" w:after="480"/>
        <w:ind w:left="0" w:right="-1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1.  </w:t>
      </w:r>
      <w:r w:rsidRPr="00E57AA3">
        <w:rPr>
          <w:rFonts w:ascii="Cambria" w:hAnsi="Cambria" w:cs="Cambria"/>
          <w:b/>
          <w:bCs/>
          <w:sz w:val="28"/>
          <w:szCs w:val="28"/>
        </w:rPr>
        <w:t>A költségvetési szerv</w:t>
      </w:r>
      <w:r w:rsidRPr="00E57AA3">
        <w:rPr>
          <w:rFonts w:ascii="Cambria" w:hAnsi="Cambria" w:cs="Cambria"/>
          <w:b/>
          <w:bCs/>
          <w:sz w:val="28"/>
          <w:szCs w:val="28"/>
        </w:rPr>
        <w:br/>
        <w:t>megnevezése, székhelye, telephelye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1.1. </w:t>
      </w:r>
      <w:r w:rsidRPr="00E57AA3">
        <w:rPr>
          <w:rFonts w:ascii="Cambria" w:hAnsi="Cambria" w:cs="Cambria"/>
          <w:sz w:val="22"/>
          <w:szCs w:val="22"/>
        </w:rPr>
        <w:t>A költségvetési szerv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1.1.1. </w:t>
      </w:r>
      <w:r w:rsidRPr="00E57AA3">
        <w:rPr>
          <w:rFonts w:ascii="Cambria" w:hAnsi="Cambria" w:cs="Cambria"/>
          <w:sz w:val="22"/>
          <w:szCs w:val="22"/>
        </w:rPr>
        <w:t>megnevezése:</w:t>
      </w:r>
      <w:r w:rsidRPr="007760EC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Szajoli </w:t>
      </w:r>
      <w:r w:rsidRPr="007760EC">
        <w:rPr>
          <w:rFonts w:ascii="Cambria" w:hAnsi="Cambria" w:cs="Cambria"/>
          <w:b/>
          <w:bCs/>
          <w:sz w:val="22"/>
          <w:szCs w:val="22"/>
        </w:rPr>
        <w:t>Közösségi Ház és Könyvtár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1.2. </w:t>
      </w:r>
      <w:r w:rsidRPr="00E57AA3">
        <w:rPr>
          <w:rFonts w:ascii="Cambria" w:hAnsi="Cambria" w:cs="Cambria"/>
          <w:sz w:val="22"/>
          <w:szCs w:val="22"/>
        </w:rPr>
        <w:t>A költségvetési szerv</w:t>
      </w:r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1.2.1. </w:t>
      </w:r>
      <w:r w:rsidRPr="00E57AA3">
        <w:rPr>
          <w:rFonts w:ascii="Cambria" w:hAnsi="Cambria" w:cs="Cambria"/>
          <w:sz w:val="22"/>
          <w:szCs w:val="22"/>
        </w:rPr>
        <w:t>székhelye:</w:t>
      </w:r>
      <w:r>
        <w:rPr>
          <w:rFonts w:ascii="Cambria" w:hAnsi="Cambria" w:cs="Cambria"/>
          <w:sz w:val="22"/>
          <w:szCs w:val="22"/>
        </w:rPr>
        <w:t xml:space="preserve"> 5081 Szajol, Kölcsey Ferenc út 2.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1.2.2. </w:t>
      </w:r>
      <w:r w:rsidRPr="00E57AA3">
        <w:rPr>
          <w:rFonts w:ascii="Cambria" w:hAnsi="Cambria" w:cs="Cambria"/>
          <w:sz w:val="22"/>
          <w:szCs w:val="22"/>
        </w:rPr>
        <w:t>telep</w:t>
      </w:r>
      <w:r w:rsidRPr="00E57AA3">
        <w:rPr>
          <w:rFonts w:ascii="Cambria" w:hAnsi="Cambria" w:cs="Cambria"/>
          <w:sz w:val="22"/>
          <w:szCs w:val="22"/>
          <w:lang w:eastAsia="en-US"/>
        </w:rPr>
        <w:t>helye</w:t>
      </w:r>
      <w:r w:rsidRPr="00E57AA3">
        <w:rPr>
          <w:rFonts w:ascii="Cambria" w:hAnsi="Cambria" w:cs="Cambria"/>
          <w:sz w:val="22"/>
          <w:szCs w:val="22"/>
        </w:rPr>
        <w:t>(i):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234"/>
        <w:gridCol w:w="4517"/>
      </w:tblGrid>
      <w:tr w:rsidR="003E7EF0" w:rsidRPr="00A170A5">
        <w:tc>
          <w:tcPr>
            <w:tcW w:w="288" w:type="pct"/>
            <w:vAlign w:val="center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 w:cs="Cambria"/>
              </w:rPr>
            </w:pPr>
          </w:p>
        </w:tc>
        <w:tc>
          <w:tcPr>
            <w:tcW w:w="2280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telephely címe</w:t>
            </w:r>
          </w:p>
        </w:tc>
      </w:tr>
      <w:tr w:rsidR="003E7EF0" w:rsidRPr="00A170A5">
        <w:tc>
          <w:tcPr>
            <w:tcW w:w="288" w:type="pct"/>
            <w:vAlign w:val="center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Faluház</w:t>
            </w:r>
          </w:p>
        </w:tc>
        <w:tc>
          <w:tcPr>
            <w:tcW w:w="2432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5081 Szajol, Fő út 32.</w:t>
            </w:r>
          </w:p>
        </w:tc>
      </w:tr>
    </w:tbl>
    <w:p w:rsidR="003E7EF0" w:rsidRPr="00E57AA3" w:rsidRDefault="003E7EF0" w:rsidP="007760EC">
      <w:pPr>
        <w:pStyle w:val="ListParagraph"/>
        <w:numPr>
          <w:ilvl w:val="0"/>
          <w:numId w:val="21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 w:cs="Cambria"/>
          <w:b/>
          <w:bCs/>
          <w:sz w:val="28"/>
          <w:szCs w:val="28"/>
        </w:rPr>
      </w:pPr>
      <w:r w:rsidRPr="00E57AA3">
        <w:rPr>
          <w:rFonts w:ascii="Cambria" w:hAnsi="Cambria" w:cs="Cambria"/>
          <w:b/>
          <w:bCs/>
          <w:sz w:val="28"/>
          <w:szCs w:val="28"/>
        </w:rPr>
        <w:t>A költségvetési szerv</w:t>
      </w:r>
      <w:r w:rsidRPr="00E57AA3">
        <w:rPr>
          <w:rFonts w:ascii="Cambria" w:hAnsi="Cambria" w:cs="Cambria"/>
          <w:b/>
          <w:bCs/>
          <w:sz w:val="28"/>
          <w:szCs w:val="28"/>
        </w:rPr>
        <w:br/>
        <w:t>alapításával és megszűnésével összefüggő rendelkezések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2.1. </w:t>
      </w:r>
      <w:r w:rsidRPr="00E57AA3">
        <w:rPr>
          <w:rFonts w:ascii="Cambria" w:hAnsi="Cambria" w:cs="Cambria"/>
          <w:sz w:val="22"/>
          <w:szCs w:val="22"/>
        </w:rPr>
        <w:t>A költségve</w:t>
      </w:r>
      <w:r>
        <w:rPr>
          <w:rFonts w:ascii="Cambria" w:hAnsi="Cambria" w:cs="Cambria"/>
          <w:sz w:val="22"/>
          <w:szCs w:val="22"/>
        </w:rPr>
        <w:t>tési szerv alapításának dátuma: 2004. 06. 15.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2.2. </w:t>
      </w:r>
      <w:r w:rsidRPr="00E57AA3">
        <w:rPr>
          <w:rFonts w:ascii="Cambria" w:hAnsi="Cambria" w:cs="Cambria"/>
          <w:sz w:val="22"/>
          <w:szCs w:val="22"/>
        </w:rPr>
        <w:t>A költségvetési szerv alapítására, átalakítás</w:t>
      </w:r>
      <w:r>
        <w:rPr>
          <w:rFonts w:ascii="Cambria" w:hAnsi="Cambria" w:cs="Cambria"/>
          <w:sz w:val="22"/>
          <w:szCs w:val="22"/>
        </w:rPr>
        <w:t>á</w:t>
      </w:r>
      <w:r w:rsidRPr="00E57AA3">
        <w:rPr>
          <w:rFonts w:ascii="Cambria" w:hAnsi="Cambria" w:cs="Cambria"/>
          <w:sz w:val="22"/>
          <w:szCs w:val="22"/>
        </w:rPr>
        <w:t>ra, megszüntetésére jogosult szerv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2.2.1. </w:t>
      </w:r>
      <w:r w:rsidRPr="00E57AA3">
        <w:rPr>
          <w:rFonts w:ascii="Cambria" w:hAnsi="Cambria" w:cs="Cambria"/>
          <w:sz w:val="22"/>
          <w:szCs w:val="22"/>
        </w:rPr>
        <w:t>megnevezése:</w:t>
      </w:r>
      <w:r>
        <w:rPr>
          <w:rFonts w:ascii="Cambria" w:hAnsi="Cambria" w:cs="Cambria"/>
          <w:sz w:val="22"/>
          <w:szCs w:val="22"/>
        </w:rPr>
        <w:t xml:space="preserve"> Szajol Községi Önkormányzat </w:t>
      </w:r>
    </w:p>
    <w:p w:rsidR="003E7EF0" w:rsidRPr="00E57AA3" w:rsidRDefault="003E7EF0" w:rsidP="007760E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2.2.2. székhelye: 5081 Szajol, Rózsák tere 1.</w:t>
      </w:r>
    </w:p>
    <w:p w:rsidR="003E7EF0" w:rsidRPr="00E57AA3" w:rsidRDefault="003E7EF0" w:rsidP="00991835">
      <w:pPr>
        <w:pStyle w:val="ListParagraph"/>
        <w:tabs>
          <w:tab w:val="left" w:leader="dot" w:pos="9072"/>
        </w:tabs>
        <w:spacing w:before="720" w:after="480"/>
        <w:ind w:left="0" w:right="-142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Cambria" w:hAnsi="Cambria" w:cs="Cambria"/>
            <w:b/>
            <w:bCs/>
            <w:sz w:val="28"/>
            <w:szCs w:val="28"/>
          </w:rPr>
          <w:t xml:space="preserve">3. </w:t>
        </w:r>
        <w:r w:rsidRPr="00E57AA3">
          <w:rPr>
            <w:rFonts w:ascii="Cambria" w:hAnsi="Cambria" w:cs="Cambria"/>
            <w:b/>
            <w:bCs/>
            <w:sz w:val="28"/>
            <w:szCs w:val="28"/>
          </w:rPr>
          <w:t>A</w:t>
        </w:r>
      </w:smartTag>
      <w:r w:rsidRPr="00E57AA3">
        <w:rPr>
          <w:rFonts w:ascii="Cambria" w:hAnsi="Cambria" w:cs="Cambria"/>
          <w:b/>
          <w:bCs/>
          <w:sz w:val="28"/>
          <w:szCs w:val="28"/>
        </w:rPr>
        <w:t xml:space="preserve"> költségvetési szerv irányítása, felügyelete</w:t>
      </w:r>
    </w:p>
    <w:p w:rsidR="003E7EF0" w:rsidRPr="00E57AA3" w:rsidRDefault="003E7EF0" w:rsidP="0099183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 w:right="-1"/>
        <w:jc w:val="both"/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 xml:space="preserve">3.1. </w:t>
      </w:r>
      <w:r w:rsidRPr="00E57AA3">
        <w:rPr>
          <w:rFonts w:ascii="Cambria" w:hAnsi="Cambria" w:cs="Cambria"/>
          <w:sz w:val="22"/>
          <w:szCs w:val="22"/>
        </w:rPr>
        <w:t>A költségvetési szerv irányító szervének</w:t>
      </w:r>
    </w:p>
    <w:p w:rsidR="003E7EF0" w:rsidRPr="00E57AA3" w:rsidRDefault="003E7EF0" w:rsidP="0099183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3.1.1.  megnevezése:</w:t>
      </w:r>
      <w:r w:rsidRPr="00100C2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Szajol Községi Önkormányzat Képviselő-testülete</w:t>
      </w:r>
    </w:p>
    <w:p w:rsidR="003E7EF0" w:rsidRDefault="003E7EF0" w:rsidP="0099183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6" w:right="-14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3.1.2.  székhelye:</w:t>
      </w:r>
      <w:r w:rsidRPr="00100C2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5081 Szajol, Rózsák tere 1.</w:t>
      </w:r>
    </w:p>
    <w:p w:rsidR="003E7EF0" w:rsidRDefault="003E7EF0" w:rsidP="0099183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3.2. A költségvetési szerv fenntartójának</w:t>
      </w:r>
    </w:p>
    <w:p w:rsidR="003E7EF0" w:rsidRPr="00E57AA3" w:rsidRDefault="003E7EF0" w:rsidP="0099183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3.2.1 megnevezése:</w:t>
      </w:r>
      <w:r w:rsidRPr="00100C2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Szajol Községi Önkormányzat </w:t>
      </w:r>
    </w:p>
    <w:p w:rsidR="003E7EF0" w:rsidRDefault="003E7EF0" w:rsidP="00100C23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6" w:right="-143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3.2.2. székhelye:</w:t>
      </w:r>
      <w:r w:rsidRPr="00100C23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5081 Szajol, Rózsák tere 1.</w:t>
      </w:r>
    </w:p>
    <w:p w:rsidR="003E7EF0" w:rsidRPr="00AF26CD" w:rsidRDefault="003E7EF0" w:rsidP="0099183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="Cambria" w:hAnsi="Cambria" w:cs="Cambria"/>
          <w:sz w:val="22"/>
          <w:szCs w:val="22"/>
        </w:rPr>
      </w:pPr>
    </w:p>
    <w:p w:rsidR="003E7EF0" w:rsidRPr="00E57AA3" w:rsidRDefault="003E7EF0" w:rsidP="00B80F80">
      <w:pPr>
        <w:pStyle w:val="ListParagraph"/>
        <w:tabs>
          <w:tab w:val="left" w:leader="dot" w:pos="9072"/>
        </w:tabs>
        <w:spacing w:before="720" w:after="480"/>
        <w:ind w:left="0" w:right="-143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Cambria" w:hAnsi="Cambria" w:cs="Cambria"/>
            <w:b/>
            <w:bCs/>
            <w:sz w:val="28"/>
            <w:szCs w:val="28"/>
          </w:rPr>
          <w:t xml:space="preserve">4. </w:t>
        </w:r>
        <w:r w:rsidRPr="00E57AA3">
          <w:rPr>
            <w:rFonts w:ascii="Cambria" w:hAnsi="Cambria" w:cs="Cambria"/>
            <w:b/>
            <w:bCs/>
            <w:sz w:val="28"/>
            <w:szCs w:val="28"/>
          </w:rPr>
          <w:t>A</w:t>
        </w:r>
      </w:smartTag>
      <w:r w:rsidRPr="00E57AA3">
        <w:rPr>
          <w:rFonts w:ascii="Cambria" w:hAnsi="Cambria" w:cs="Cambria"/>
          <w:b/>
          <w:bCs/>
          <w:sz w:val="28"/>
          <w:szCs w:val="28"/>
        </w:rPr>
        <w:t xml:space="preserve"> költségvetési szerv tevékenysége</w:t>
      </w:r>
    </w:p>
    <w:p w:rsidR="003E7EF0" w:rsidRPr="006D2D8F" w:rsidRDefault="003E7EF0" w:rsidP="00100C23">
      <w:pPr>
        <w:pStyle w:val="ListParagraph"/>
        <w:autoSpaceDE w:val="0"/>
        <w:autoSpaceDN w:val="0"/>
        <w:adjustRightInd w:val="0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4.1. </w:t>
      </w:r>
      <w:r w:rsidRPr="00E57AA3">
        <w:rPr>
          <w:rFonts w:ascii="Cambria" w:hAnsi="Cambria" w:cs="Cambria"/>
          <w:sz w:val="22"/>
          <w:szCs w:val="22"/>
        </w:rPr>
        <w:t>A költségvetési szerv közfeladata:</w:t>
      </w:r>
      <w:r w:rsidRPr="006D2D8F">
        <w:rPr>
          <w:rFonts w:ascii="Cambria" w:hAnsi="Cambria" w:cs="Cambria"/>
        </w:rPr>
        <w:t xml:space="preserve"> </w:t>
      </w:r>
      <w:r w:rsidRPr="006D2D8F">
        <w:rPr>
          <w:rFonts w:ascii="Cambria" w:hAnsi="Cambria" w:cs="Cambria"/>
          <w:sz w:val="22"/>
          <w:szCs w:val="22"/>
        </w:rPr>
        <w:t>A Magyarország helyi önkormányzatairól szóló 2011. évi CLXXXIX. törvény 13. § (1) 7. pontja szerinti kulturális szolgáltatás, különösen a nyilvános könyvtári ellátás biztosítása, a kulturális örökség helyi védelme, a helyi közművelődési tevékenység támogatása.</w:t>
      </w:r>
    </w:p>
    <w:p w:rsidR="003E7EF0" w:rsidRPr="006D2D8F" w:rsidRDefault="003E7EF0" w:rsidP="00100C2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Cambria" w:hAnsi="Cambria" w:cs="Cambria"/>
          <w:sz w:val="22"/>
          <w:szCs w:val="22"/>
        </w:rPr>
      </w:pPr>
      <w:r w:rsidRPr="006D2D8F">
        <w:rPr>
          <w:rFonts w:ascii="Cambria" w:hAnsi="Cambria" w:cs="Cambria"/>
          <w:sz w:val="22"/>
          <w:szCs w:val="22"/>
        </w:rPr>
        <w:t>A muzeális intézményekről, nyilvános könyvtári ellátásról és a közművelődésről szóló 1997. évi CXL. törvény 53-58. §-a szerinti nyilvános könyvtári ellátás, a 64-65. §-a szerinti települési könyvtári ellátás és a 76-81. §-a szerinti települési közművelődési feladatok ellátása.</w:t>
      </w:r>
    </w:p>
    <w:p w:rsidR="003E7EF0" w:rsidRPr="00E57AA3" w:rsidRDefault="003E7EF0" w:rsidP="00100C23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240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4.2. </w:t>
      </w:r>
      <w:r w:rsidRPr="00E57AA3">
        <w:rPr>
          <w:rFonts w:ascii="Cambria" w:hAnsi="Cambria" w:cs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1983"/>
        <w:gridCol w:w="6768"/>
      </w:tblGrid>
      <w:tr w:rsidR="003E7EF0" w:rsidRPr="00A170A5">
        <w:tc>
          <w:tcPr>
            <w:tcW w:w="288" w:type="pct"/>
            <w:vAlign w:val="center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68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szakágazat megnevezése</w:t>
            </w:r>
          </w:p>
        </w:tc>
      </w:tr>
      <w:tr w:rsidR="003E7EF0" w:rsidRPr="00A170A5">
        <w:tc>
          <w:tcPr>
            <w:tcW w:w="288" w:type="pct"/>
            <w:vAlign w:val="center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910100</w:t>
            </w:r>
          </w:p>
        </w:tc>
        <w:tc>
          <w:tcPr>
            <w:tcW w:w="3644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Könyvtári, levéltári tevékenység</w:t>
            </w:r>
          </w:p>
        </w:tc>
      </w:tr>
    </w:tbl>
    <w:p w:rsidR="003E7EF0" w:rsidRDefault="003E7EF0" w:rsidP="00100C23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4.3.  </w:t>
      </w:r>
      <w:r w:rsidRPr="00E57AA3">
        <w:rPr>
          <w:rFonts w:ascii="Cambria" w:hAnsi="Cambria" w:cs="Cambria"/>
          <w:sz w:val="22"/>
          <w:szCs w:val="22"/>
        </w:rPr>
        <w:t>A költsé</w:t>
      </w:r>
      <w:r>
        <w:rPr>
          <w:rFonts w:ascii="Cambria" w:hAnsi="Cambria" w:cs="Cambria"/>
          <w:sz w:val="22"/>
          <w:szCs w:val="22"/>
        </w:rPr>
        <w:t>gvetési szerv alaptevékenysége:</w:t>
      </w:r>
    </w:p>
    <w:p w:rsidR="003E7EF0" w:rsidRPr="00E62413" w:rsidRDefault="003E7EF0" w:rsidP="0028426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 w:cs="Cambria"/>
          <w:b/>
          <w:bCs/>
          <w:sz w:val="22"/>
          <w:szCs w:val="22"/>
        </w:rPr>
      </w:pPr>
      <w:r w:rsidRPr="00E62413">
        <w:rPr>
          <w:rFonts w:ascii="Cambria" w:hAnsi="Cambria" w:cs="Cambria"/>
          <w:b/>
          <w:bCs/>
          <w:sz w:val="22"/>
          <w:szCs w:val="22"/>
        </w:rPr>
        <w:t>A nyilvános könyvtár alapfeladatai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gyűjteményét folyamatosan fejleszti, feltárja, megőrzi, gondozza és rendelkezésre bocsátja,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tájékoztat a könyvtár és nyilvános könyvtári rendszer dokumentumairól és szolgáltatásiról,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biztosítja más könyvtárak állományának és szolgáltatásainak elérését,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részt vesz a könyvtárak közötti dokumentum- és információcserében,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biztosítja az elektronikus könyvtári dokumentumok elérhetőségét,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segíti a könyvtárhasználókat a digitális írástudás, az információs műveltség elsajátításában,    az egész életen át tartó tanulás folyamatában,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az oktatásban, képzésben résztvevők információellátását, a tudományos kutatás és az adatbázisokból történő információkérés lehetőségét,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kulturális, közösségi és egyéb könyvtári programokat szervez,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tudás-, információ- és kultúraközvetítő tevékenységével hozzájárul az életminőség javításához, az ország versenyképességének növeléséhez,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gyűjteményét és szolgáltatásait a helyi igényeknek megfelelően alakítja,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közhasznú információs szolgáltatást nyújt,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helyismereti információkat és dokumentumokat gyűjt,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szabadpolcos állományrésszel rendelkezik,</w:t>
      </w:r>
    </w:p>
    <w:p w:rsidR="003E7EF0" w:rsidRPr="00E62413" w:rsidRDefault="003E7EF0" w:rsidP="00284265">
      <w:pPr>
        <w:pStyle w:val="ListParagraph"/>
        <w:numPr>
          <w:ilvl w:val="0"/>
          <w:numId w:val="29"/>
        </w:num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gyermek- és családbarát szolgáltatásokat nyújt.</w:t>
      </w:r>
    </w:p>
    <w:p w:rsidR="003E7EF0" w:rsidRPr="00E62413" w:rsidRDefault="003E7EF0" w:rsidP="00284265">
      <w:pPr>
        <w:pStyle w:val="ListParagraph"/>
        <w:ind w:left="360"/>
        <w:jc w:val="both"/>
        <w:rPr>
          <w:rFonts w:ascii="Cambria" w:hAnsi="Cambria" w:cs="Cambria"/>
          <w:sz w:val="22"/>
          <w:szCs w:val="22"/>
        </w:rPr>
      </w:pPr>
    </w:p>
    <w:p w:rsidR="003E7EF0" w:rsidRPr="00E62413" w:rsidRDefault="003E7EF0" w:rsidP="00284265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E62413">
        <w:rPr>
          <w:rFonts w:ascii="Cambria" w:hAnsi="Cambria" w:cs="Cambria"/>
          <w:b/>
          <w:bCs/>
          <w:sz w:val="22"/>
          <w:szCs w:val="22"/>
        </w:rPr>
        <w:t>A közművelődési alapszolgáltatások:</w:t>
      </w:r>
    </w:p>
    <w:p w:rsidR="003E7EF0" w:rsidRPr="00E62413" w:rsidRDefault="003E7EF0" w:rsidP="00284265">
      <w:pPr>
        <w:numPr>
          <w:ilvl w:val="0"/>
          <w:numId w:val="30"/>
        </w:numPr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művelődő közösségek létrejöttének elősegítése, működésük támogatá</w:t>
      </w:r>
      <w:r>
        <w:rPr>
          <w:rFonts w:ascii="Cambria" w:hAnsi="Cambria" w:cs="Cambria"/>
          <w:sz w:val="22"/>
          <w:szCs w:val="22"/>
        </w:rPr>
        <w:t>sa</w:t>
      </w:r>
      <w:r w:rsidRPr="00E62413">
        <w:rPr>
          <w:rFonts w:ascii="Cambria" w:hAnsi="Cambria" w:cs="Cambria"/>
          <w:sz w:val="22"/>
          <w:szCs w:val="22"/>
        </w:rPr>
        <w:t>, fejlődésük segítése, a közművelődési tevékenységek és a művelődő közösségek számára helyszín biztosítása;</w:t>
      </w:r>
    </w:p>
    <w:p w:rsidR="003E7EF0" w:rsidRPr="00E62413" w:rsidRDefault="003E7EF0" w:rsidP="00284265">
      <w:pPr>
        <w:numPr>
          <w:ilvl w:val="0"/>
          <w:numId w:val="30"/>
        </w:numPr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a közösségi és társadalmi részvétel fejlesztése;</w:t>
      </w:r>
    </w:p>
    <w:p w:rsidR="003E7EF0" w:rsidRPr="00E62413" w:rsidRDefault="003E7EF0" w:rsidP="00284265">
      <w:pPr>
        <w:numPr>
          <w:ilvl w:val="0"/>
          <w:numId w:val="30"/>
        </w:numPr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a hagyományos közösségi kulturális értékek átörökítése feltételeinek biztosítása.</w:t>
      </w:r>
    </w:p>
    <w:p w:rsidR="003E7EF0" w:rsidRPr="00E62413" w:rsidRDefault="003E7EF0" w:rsidP="00284265">
      <w:pPr>
        <w:rPr>
          <w:rFonts w:ascii="Cambria" w:hAnsi="Cambria" w:cs="Cambria"/>
          <w:sz w:val="22"/>
          <w:szCs w:val="22"/>
        </w:rPr>
      </w:pPr>
    </w:p>
    <w:p w:rsidR="003E7EF0" w:rsidRPr="00E62413" w:rsidRDefault="003E7EF0" w:rsidP="00284265">
      <w:p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A Szajoli Közösségi Ház és Könyvtár segíti a közösségi tevékenységeket, a művelődő közösségek működését, ösztönzi a társadalmi összetartozást és a közösségek kulturális értékteremtésben való aktív részvételét. Tevékenységét a közösségek érdeklődése, igényei és szükségletei alapján végzi, tevékenységének tervezésébe, értékelésébe a közösségeket bevonja, mindenki számára nyitott, mindenki számára hozzáférhető, együttműködik a civil, gazdasági és egyéb szervezetekkel, kulturális intézményekkel, más szakterülethez tartozó</w:t>
      </w:r>
      <w:r>
        <w:t xml:space="preserve"> </w:t>
      </w:r>
      <w:r w:rsidRPr="00E62413">
        <w:rPr>
          <w:rFonts w:ascii="Cambria" w:hAnsi="Cambria" w:cs="Cambria"/>
          <w:sz w:val="22"/>
          <w:szCs w:val="22"/>
        </w:rPr>
        <w:t>intézményekkel, alaptevékenysége nem gazdasági haszonszerzéssel céljából jön létre, részt vesz a kulturális alapellátás kiterjesztésében.</w:t>
      </w:r>
    </w:p>
    <w:p w:rsidR="003E7EF0" w:rsidRDefault="003E7EF0" w:rsidP="00284265">
      <w:pPr>
        <w:jc w:val="both"/>
        <w:rPr>
          <w:rFonts w:ascii="Cambria" w:hAnsi="Cambria" w:cs="Cambria"/>
          <w:sz w:val="22"/>
          <w:szCs w:val="22"/>
        </w:rPr>
      </w:pPr>
      <w:r w:rsidRPr="00E62413">
        <w:rPr>
          <w:rFonts w:ascii="Cambria" w:hAnsi="Cambria" w:cs="Cambria"/>
          <w:sz w:val="22"/>
          <w:szCs w:val="22"/>
        </w:rPr>
        <w:t>Az intézmény közművelődési tevékenységét a minőségbiztosítás elvei alapján végzi.</w:t>
      </w:r>
    </w:p>
    <w:p w:rsidR="003E7EF0" w:rsidRDefault="003E7EF0" w:rsidP="00284265">
      <w:pPr>
        <w:jc w:val="both"/>
        <w:rPr>
          <w:rFonts w:ascii="Cambria" w:hAnsi="Cambria" w:cs="Cambria"/>
          <w:sz w:val="22"/>
          <w:szCs w:val="22"/>
        </w:rPr>
      </w:pPr>
    </w:p>
    <w:p w:rsidR="003E7EF0" w:rsidRPr="00E62413" w:rsidRDefault="003E7EF0" w:rsidP="00284265">
      <w:pPr>
        <w:jc w:val="both"/>
        <w:rPr>
          <w:rFonts w:ascii="Cambria" w:hAnsi="Cambria" w:cs="Cambria"/>
          <w:sz w:val="22"/>
          <w:szCs w:val="22"/>
        </w:rPr>
      </w:pPr>
    </w:p>
    <w:p w:rsidR="003E7EF0" w:rsidRPr="00D448EA" w:rsidRDefault="003E7EF0" w:rsidP="00E62413">
      <w:pPr>
        <w:jc w:val="both"/>
        <w:rPr>
          <w:rFonts w:ascii="Cambria" w:hAnsi="Cambria" w:cs="Cambria"/>
          <w:sz w:val="22"/>
          <w:szCs w:val="22"/>
        </w:rPr>
      </w:pPr>
      <w:r w:rsidRPr="00D448EA">
        <w:rPr>
          <w:rFonts w:ascii="Cambria" w:hAnsi="Cambria" w:cs="Cambria"/>
          <w:sz w:val="22"/>
          <w:szCs w:val="22"/>
        </w:rPr>
        <w:t>4.4. A költségvetési szerv alaptevékenységének kormányzati funkció szerinti megjelölése:</w:t>
      </w:r>
    </w:p>
    <w:p w:rsidR="003E7EF0" w:rsidRPr="00284265" w:rsidRDefault="003E7EF0" w:rsidP="00E62413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1983"/>
        <w:gridCol w:w="6768"/>
      </w:tblGrid>
      <w:tr w:rsidR="003E7EF0" w:rsidRPr="00A170A5">
        <w:tc>
          <w:tcPr>
            <w:tcW w:w="288" w:type="pct"/>
            <w:vAlign w:val="center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68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kormányzati funkció megnevezése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082042</w:t>
            </w:r>
          </w:p>
        </w:tc>
        <w:tc>
          <w:tcPr>
            <w:tcW w:w="3644" w:type="pct"/>
          </w:tcPr>
          <w:p w:rsidR="003E7EF0" w:rsidRPr="000C12C2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12C2">
              <w:rPr>
                <w:rFonts w:ascii="Cambria" w:hAnsi="Cambria" w:cs="Cambria"/>
                <w:sz w:val="22"/>
                <w:szCs w:val="22"/>
              </w:rPr>
              <w:t>Könyvtári állomány gyarapítása, nyilvántartása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082043</w:t>
            </w:r>
          </w:p>
        </w:tc>
        <w:tc>
          <w:tcPr>
            <w:tcW w:w="3644" w:type="pct"/>
          </w:tcPr>
          <w:p w:rsidR="003E7EF0" w:rsidRPr="000C12C2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12C2">
              <w:rPr>
                <w:rFonts w:ascii="Cambria" w:hAnsi="Cambria" w:cs="Cambria"/>
                <w:sz w:val="22"/>
                <w:szCs w:val="22"/>
              </w:rPr>
              <w:t>Könyvtári állomány feltárása, megőrzése, védelme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082044</w:t>
            </w:r>
          </w:p>
        </w:tc>
        <w:tc>
          <w:tcPr>
            <w:tcW w:w="3644" w:type="pct"/>
          </w:tcPr>
          <w:p w:rsidR="003E7EF0" w:rsidRPr="000C12C2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12C2">
              <w:rPr>
                <w:rFonts w:ascii="Cambria" w:hAnsi="Cambria" w:cs="Cambria"/>
                <w:sz w:val="22"/>
                <w:szCs w:val="22"/>
              </w:rPr>
              <w:t>Könyvtári szolgáltatások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082091</w:t>
            </w:r>
          </w:p>
        </w:tc>
        <w:tc>
          <w:tcPr>
            <w:tcW w:w="3644" w:type="pct"/>
          </w:tcPr>
          <w:p w:rsidR="003E7EF0" w:rsidRPr="000C12C2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12C2">
              <w:rPr>
                <w:rFonts w:ascii="Cambria" w:hAnsi="Cambria" w:cs="Cambria"/>
                <w:sz w:val="22"/>
                <w:szCs w:val="22"/>
              </w:rPr>
              <w:t>Közművelődés-közösségi és társadalmi részvétel fejlesztése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082092</w:t>
            </w:r>
          </w:p>
        </w:tc>
        <w:tc>
          <w:tcPr>
            <w:tcW w:w="3644" w:type="pct"/>
          </w:tcPr>
          <w:p w:rsidR="003E7EF0" w:rsidRPr="000C12C2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12C2">
              <w:rPr>
                <w:rFonts w:ascii="Cambria" w:hAnsi="Cambria" w:cs="Cambria"/>
                <w:sz w:val="22"/>
                <w:szCs w:val="22"/>
              </w:rPr>
              <w:t>Közművelődés-hagyományos közösségi kulturális érték gondozása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E7EF0" w:rsidRPr="00E62413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082093</w:t>
            </w:r>
          </w:p>
        </w:tc>
        <w:tc>
          <w:tcPr>
            <w:tcW w:w="3644" w:type="pct"/>
          </w:tcPr>
          <w:p w:rsidR="003E7EF0" w:rsidRPr="000C12C2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0C12C2">
              <w:rPr>
                <w:rFonts w:ascii="Cambria" w:hAnsi="Cambria" w:cs="Cambria"/>
                <w:sz w:val="22"/>
                <w:szCs w:val="22"/>
              </w:rPr>
              <w:t>Közművelődés-egész életre kiterjedő tanulás, amatőr művészetek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175164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  <w:highlight w:val="yellow"/>
              </w:rPr>
            </w:pPr>
            <w:r w:rsidRPr="00A4515E">
              <w:rPr>
                <w:rFonts w:ascii="Cambria" w:hAnsi="Cambria" w:cs="Cambria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3E7EF0" w:rsidRPr="00175164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  <w:highlight w:val="yellow"/>
              </w:rPr>
            </w:pPr>
            <w:r w:rsidRPr="00E62413">
              <w:rPr>
                <w:rFonts w:ascii="Cambria" w:hAnsi="Cambria" w:cs="Cambria"/>
                <w:sz w:val="22"/>
                <w:szCs w:val="22"/>
              </w:rPr>
              <w:t>086090</w:t>
            </w:r>
          </w:p>
        </w:tc>
        <w:tc>
          <w:tcPr>
            <w:tcW w:w="3644" w:type="pct"/>
          </w:tcPr>
          <w:p w:rsidR="003E7EF0" w:rsidRPr="000C12C2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E</w:t>
            </w:r>
            <w:r w:rsidRPr="000C12C2">
              <w:rPr>
                <w:rFonts w:ascii="Cambria" w:hAnsi="Cambria" w:cs="Cambria"/>
                <w:sz w:val="22"/>
                <w:szCs w:val="22"/>
              </w:rPr>
              <w:t>gyéb szabadidős szolgáltatás</w:t>
            </w:r>
          </w:p>
        </w:tc>
      </w:tr>
      <w:tr w:rsidR="003E7EF0" w:rsidRPr="00E62413">
        <w:tc>
          <w:tcPr>
            <w:tcW w:w="288" w:type="pct"/>
            <w:vAlign w:val="center"/>
          </w:tcPr>
          <w:p w:rsidR="003E7EF0" w:rsidRPr="005F7DA1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5F7DA1">
              <w:rPr>
                <w:rFonts w:ascii="Cambria" w:hAnsi="Cambria" w:cs="Cambria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3E7EF0" w:rsidRPr="005F7DA1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5F7DA1">
              <w:rPr>
                <w:rFonts w:ascii="Cambria" w:hAnsi="Cambria" w:cs="Cambria"/>
                <w:sz w:val="22"/>
                <w:szCs w:val="22"/>
              </w:rPr>
              <w:t>086020</w:t>
            </w:r>
          </w:p>
        </w:tc>
        <w:tc>
          <w:tcPr>
            <w:tcW w:w="3644" w:type="pct"/>
          </w:tcPr>
          <w:p w:rsidR="003E7EF0" w:rsidRPr="005F7DA1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5F7DA1">
              <w:rPr>
                <w:rFonts w:ascii="Cambria" w:hAnsi="Cambria" w:cs="Cambria"/>
                <w:sz w:val="22"/>
                <w:szCs w:val="22"/>
              </w:rPr>
              <w:t>Helyi, térségi közösségi tér biztosítása, működtetése</w:t>
            </w:r>
          </w:p>
        </w:tc>
      </w:tr>
    </w:tbl>
    <w:p w:rsidR="003E7EF0" w:rsidRDefault="003E7EF0" w:rsidP="0028426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 w:cs="Cambria"/>
          <w:sz w:val="22"/>
          <w:szCs w:val="22"/>
        </w:rPr>
      </w:pPr>
      <w:r w:rsidRPr="002822FE">
        <w:rPr>
          <w:rFonts w:ascii="Cambria" w:hAnsi="Cambria" w:cs="Cambria"/>
          <w:sz w:val="22"/>
          <w:szCs w:val="22"/>
        </w:rPr>
        <w:t>4.5. A költségvetési szerv illetékessége, működési területe:</w:t>
      </w:r>
      <w:r>
        <w:rPr>
          <w:rFonts w:ascii="Cambria" w:hAnsi="Cambria" w:cs="Cambria"/>
          <w:sz w:val="22"/>
          <w:szCs w:val="22"/>
        </w:rPr>
        <w:t xml:space="preserve"> Szajol Község közigazgatási   </w:t>
      </w:r>
    </w:p>
    <w:p w:rsidR="003E7EF0" w:rsidRDefault="003E7EF0" w:rsidP="00284265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területe.   </w:t>
      </w:r>
    </w:p>
    <w:p w:rsidR="003E7EF0" w:rsidRPr="00E57AA3" w:rsidRDefault="003E7EF0" w:rsidP="006D2D8F">
      <w:pPr>
        <w:pStyle w:val="ListParagraph"/>
        <w:tabs>
          <w:tab w:val="left" w:leader="dot" w:pos="9072"/>
          <w:tab w:val="left" w:leader="dot" w:pos="9781"/>
        </w:tabs>
        <w:spacing w:before="720" w:after="480"/>
        <w:ind w:left="0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 w:cs="Cambria"/>
            <w:b/>
            <w:bCs/>
            <w:sz w:val="28"/>
            <w:szCs w:val="28"/>
          </w:rPr>
          <w:t xml:space="preserve">5. </w:t>
        </w:r>
        <w:r w:rsidRPr="00E57AA3">
          <w:rPr>
            <w:rFonts w:ascii="Cambria" w:hAnsi="Cambria" w:cs="Cambria"/>
            <w:b/>
            <w:bCs/>
            <w:sz w:val="28"/>
            <w:szCs w:val="28"/>
          </w:rPr>
          <w:t>A</w:t>
        </w:r>
      </w:smartTag>
      <w:r w:rsidRPr="00E57AA3">
        <w:rPr>
          <w:rFonts w:ascii="Cambria" w:hAnsi="Cambria" w:cs="Cambria"/>
          <w:b/>
          <w:bCs/>
          <w:sz w:val="28"/>
          <w:szCs w:val="28"/>
        </w:rPr>
        <w:t xml:space="preserve"> költségvetési szerv szervezete és működése</w:t>
      </w:r>
    </w:p>
    <w:p w:rsidR="003E7EF0" w:rsidRPr="009340DC" w:rsidRDefault="003E7EF0" w:rsidP="009340DC">
      <w:pPr>
        <w:pStyle w:val="ListParagraph"/>
        <w:autoSpaceDE w:val="0"/>
        <w:autoSpaceDN w:val="0"/>
        <w:adjustRightInd w:val="0"/>
        <w:ind w:left="0"/>
        <w:jc w:val="both"/>
        <w:rPr>
          <w:rFonts w:ascii="Cambria" w:hAnsi="Cambria" w:cs="Cambria"/>
          <w:sz w:val="22"/>
          <w:szCs w:val="22"/>
        </w:rPr>
      </w:pPr>
      <w:r w:rsidRPr="002822FE">
        <w:rPr>
          <w:rFonts w:ascii="Cambria" w:hAnsi="Cambria" w:cs="Cambria"/>
          <w:sz w:val="22"/>
          <w:szCs w:val="22"/>
        </w:rPr>
        <w:t>5.1.A költségvetési szerv vezetőjének megbízási rendje:</w:t>
      </w:r>
      <w:r w:rsidRPr="009340DC">
        <w:rPr>
          <w:rFonts w:ascii="Cambria" w:hAnsi="Cambria" w:cs="Cambria"/>
        </w:rPr>
        <w:t xml:space="preserve"> </w:t>
      </w:r>
      <w:r w:rsidRPr="009340DC">
        <w:rPr>
          <w:rFonts w:ascii="Cambria" w:hAnsi="Cambria" w:cs="Cambria"/>
          <w:sz w:val="22"/>
          <w:szCs w:val="22"/>
        </w:rPr>
        <w:t>A költségvetési szerv vezetőjét nyilvános pá</w:t>
      </w:r>
      <w:r>
        <w:rPr>
          <w:rFonts w:ascii="Cambria" w:hAnsi="Cambria" w:cs="Cambria"/>
          <w:sz w:val="22"/>
          <w:szCs w:val="22"/>
        </w:rPr>
        <w:t>lyázat útján Szajol Községi</w:t>
      </w:r>
      <w:bookmarkStart w:id="0" w:name="_GoBack"/>
      <w:bookmarkEnd w:id="0"/>
      <w:r w:rsidRPr="009340DC">
        <w:rPr>
          <w:rFonts w:ascii="Cambria" w:hAnsi="Cambria" w:cs="Cambria"/>
          <w:sz w:val="22"/>
          <w:szCs w:val="22"/>
        </w:rPr>
        <w:t xml:space="preserve"> Önkormányzat Képviselő-testülete </w:t>
      </w:r>
      <w:r>
        <w:rPr>
          <w:rFonts w:ascii="Cambria" w:hAnsi="Cambria" w:cs="Cambria"/>
          <w:sz w:val="22"/>
          <w:szCs w:val="22"/>
        </w:rPr>
        <w:t>határozott időre, 5 évre nevezi ki</w:t>
      </w:r>
      <w:r w:rsidRPr="009340DC">
        <w:rPr>
          <w:rFonts w:ascii="Cambria" w:hAnsi="Cambria" w:cs="Cambria"/>
          <w:sz w:val="22"/>
          <w:szCs w:val="22"/>
        </w:rPr>
        <w:t>. A fenntartó közalkalmazotti jogviszony keretében foglalkoztatja a közalkalmazottak jogállásáról szóló 1992. évi XXXIII. törvény 23. § alapján, felette az egyéb munkáltatói jogokat a polgármester gyakorolja.</w:t>
      </w:r>
    </w:p>
    <w:p w:rsidR="003E7EF0" w:rsidRPr="002822FE" w:rsidRDefault="003E7EF0" w:rsidP="009340DC">
      <w:pPr>
        <w:pStyle w:val="ListParagraph"/>
        <w:tabs>
          <w:tab w:val="left" w:leader="dot" w:pos="9072"/>
        </w:tabs>
        <w:spacing w:before="240"/>
        <w:ind w:left="0"/>
        <w:jc w:val="both"/>
        <w:rPr>
          <w:rFonts w:ascii="Cambria" w:hAnsi="Cambria" w:cs="Cambria"/>
          <w:sz w:val="22"/>
          <w:szCs w:val="22"/>
        </w:rPr>
      </w:pPr>
      <w:r w:rsidRPr="002822FE">
        <w:rPr>
          <w:rFonts w:ascii="Cambria" w:hAnsi="Cambria" w:cs="Cambria"/>
          <w:sz w:val="22"/>
          <w:szCs w:val="22"/>
        </w:rPr>
        <w:t>5.2. A költségvetési szervnél alkalmazásban álló személyek jogviszonya:</w:t>
      </w:r>
    </w:p>
    <w:p w:rsidR="003E7EF0" w:rsidRPr="009340DC" w:rsidRDefault="003E7EF0" w:rsidP="009340DC">
      <w:pPr>
        <w:pStyle w:val="ListParagraph"/>
        <w:tabs>
          <w:tab w:val="left" w:leader="dot" w:pos="9072"/>
        </w:tabs>
        <w:spacing w:before="240"/>
        <w:ind w:left="0"/>
        <w:jc w:val="both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142"/>
        <w:gridCol w:w="5609"/>
      </w:tblGrid>
      <w:tr w:rsidR="003E7EF0" w:rsidRPr="00A170A5">
        <w:tc>
          <w:tcPr>
            <w:tcW w:w="288" w:type="pct"/>
            <w:vAlign w:val="center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92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jogviszonyt szabályozó jogszabály</w:t>
            </w:r>
          </w:p>
        </w:tc>
      </w:tr>
      <w:tr w:rsidR="003E7EF0" w:rsidRPr="00A170A5">
        <w:tc>
          <w:tcPr>
            <w:tcW w:w="288" w:type="pct"/>
            <w:vAlign w:val="center"/>
          </w:tcPr>
          <w:p w:rsidR="003E7EF0" w:rsidRPr="00F225E0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F225E0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3E7EF0" w:rsidRPr="009340DC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9340DC">
              <w:rPr>
                <w:rFonts w:ascii="Cambria" w:hAnsi="Cambria" w:cs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3E7EF0" w:rsidRPr="009340DC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9340DC">
              <w:rPr>
                <w:rFonts w:ascii="Cambria" w:hAnsi="Cambria" w:cs="Cambria"/>
                <w:sz w:val="22"/>
                <w:szCs w:val="22"/>
              </w:rPr>
              <w:t>A közalkalmazottak jogállásáról szóló 1992. évi XXXIII törvény</w:t>
            </w:r>
          </w:p>
        </w:tc>
      </w:tr>
      <w:tr w:rsidR="003E7EF0" w:rsidRPr="009340DC">
        <w:tc>
          <w:tcPr>
            <w:tcW w:w="288" w:type="pct"/>
            <w:vAlign w:val="center"/>
          </w:tcPr>
          <w:p w:rsidR="003E7EF0" w:rsidRPr="009340DC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9340DC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3E7EF0" w:rsidRPr="009340DC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9340DC">
              <w:rPr>
                <w:rFonts w:ascii="Cambria" w:hAnsi="Cambria" w:cs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3E7EF0" w:rsidRPr="009340DC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 w:rsidRPr="009340DC">
              <w:rPr>
                <w:rFonts w:ascii="Cambria" w:hAnsi="Cambria" w:cs="Cambria"/>
                <w:sz w:val="22"/>
                <w:szCs w:val="22"/>
              </w:rPr>
              <w:t>A Munka Törvénykönyvéről szóló 2012. évi I. törvény</w:t>
            </w:r>
          </w:p>
        </w:tc>
      </w:tr>
      <w:tr w:rsidR="003E7EF0" w:rsidRPr="009340DC">
        <w:tc>
          <w:tcPr>
            <w:tcW w:w="288" w:type="pct"/>
            <w:vAlign w:val="center"/>
          </w:tcPr>
          <w:p w:rsidR="003E7EF0" w:rsidRPr="00A4515E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 w:cs="Cambria"/>
              </w:rPr>
            </w:pPr>
            <w:r w:rsidRPr="00A4515E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3E7EF0" w:rsidRPr="00A4515E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Megbízási</w:t>
            </w:r>
            <w:r w:rsidRPr="00A4515E">
              <w:rPr>
                <w:rFonts w:ascii="Cambria" w:hAnsi="Cambria" w:cs="Cambria"/>
                <w:sz w:val="22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3E7EF0" w:rsidRPr="009340DC" w:rsidRDefault="003E7EF0" w:rsidP="00F225E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3E7EF0" w:rsidRDefault="003E7EF0" w:rsidP="005F7DA1">
      <w:pPr>
        <w:pStyle w:val="ListParagraph"/>
        <w:tabs>
          <w:tab w:val="left" w:leader="dot" w:pos="9072"/>
          <w:tab w:val="left" w:leader="dot" w:pos="9639"/>
          <w:tab w:val="left" w:leader="dot" w:pos="16443"/>
        </w:tabs>
        <w:spacing w:before="240"/>
        <w:ind w:left="0"/>
        <w:jc w:val="both"/>
      </w:pPr>
    </w:p>
    <w:sectPr w:rsidR="003E7EF0" w:rsidSect="00175164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71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F0" w:rsidRDefault="003E7EF0" w:rsidP="00861402">
      <w:r>
        <w:separator/>
      </w:r>
    </w:p>
  </w:endnote>
  <w:endnote w:type="continuationSeparator" w:id="0">
    <w:p w:rsidR="003E7EF0" w:rsidRDefault="003E7EF0" w:rsidP="00861402">
      <w:r>
        <w:continuationSeparator/>
      </w:r>
    </w:p>
  </w:endnote>
  <w:endnote w:type="continuationNotice" w:id="1">
    <w:p w:rsidR="003E7EF0" w:rsidRDefault="003E7E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F0" w:rsidRPr="009F2115" w:rsidRDefault="003E7EF0" w:rsidP="002E7C12">
    <w:pPr>
      <w:pStyle w:val="Footer"/>
      <w:jc w:val="center"/>
      <w:rPr>
        <w:rFonts w:ascii="Cambria" w:hAnsi="Cambria" w:cs="Cambria"/>
        <w:sz w:val="22"/>
        <w:szCs w:val="22"/>
      </w:rPr>
    </w:pPr>
    <w:r w:rsidRPr="009F2115">
      <w:rPr>
        <w:rFonts w:ascii="Cambria" w:hAnsi="Cambria" w:cs="Cambria"/>
        <w:sz w:val="22"/>
        <w:szCs w:val="22"/>
      </w:rPr>
      <w:fldChar w:fldCharType="begin"/>
    </w:r>
    <w:r w:rsidRPr="009F2115">
      <w:rPr>
        <w:rFonts w:ascii="Cambria" w:hAnsi="Cambria" w:cs="Cambria"/>
        <w:sz w:val="22"/>
        <w:szCs w:val="22"/>
      </w:rPr>
      <w:instrText xml:space="preserve"> PAGE   \* MERGEFORMAT </w:instrText>
    </w:r>
    <w:r w:rsidRPr="009F2115">
      <w:rPr>
        <w:rFonts w:ascii="Cambria" w:hAnsi="Cambria" w:cs="Cambria"/>
        <w:sz w:val="22"/>
        <w:szCs w:val="22"/>
      </w:rPr>
      <w:fldChar w:fldCharType="separate"/>
    </w:r>
    <w:r>
      <w:rPr>
        <w:rFonts w:ascii="Cambria" w:hAnsi="Cambria" w:cs="Cambria"/>
        <w:noProof/>
        <w:sz w:val="22"/>
        <w:szCs w:val="22"/>
      </w:rPr>
      <w:t>3</w:t>
    </w:r>
    <w:r w:rsidRPr="009F2115">
      <w:rPr>
        <w:rFonts w:ascii="Cambria" w:hAnsi="Cambria" w:cs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F0" w:rsidRDefault="003E7EF0" w:rsidP="00861402">
      <w:r>
        <w:separator/>
      </w:r>
    </w:p>
  </w:footnote>
  <w:footnote w:type="continuationSeparator" w:id="0">
    <w:p w:rsidR="003E7EF0" w:rsidRDefault="003E7EF0" w:rsidP="00861402">
      <w:r>
        <w:continuationSeparator/>
      </w:r>
    </w:p>
  </w:footnote>
  <w:footnote w:type="continuationNotice" w:id="1">
    <w:p w:rsidR="003E7EF0" w:rsidRDefault="003E7E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F0" w:rsidRDefault="003E7E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F0" w:rsidRDefault="003E7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5386B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0435C7"/>
    <w:multiLevelType w:val="multilevel"/>
    <w:tmpl w:val="7E16B6B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23246"/>
    <w:multiLevelType w:val="hybridMultilevel"/>
    <w:tmpl w:val="D2245B24"/>
    <w:lvl w:ilvl="0" w:tplc="7820FE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1BEB"/>
    <w:multiLevelType w:val="hybridMultilevel"/>
    <w:tmpl w:val="9D2C3C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302A4"/>
    <w:multiLevelType w:val="hybridMultilevel"/>
    <w:tmpl w:val="158CFA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71B9D"/>
    <w:multiLevelType w:val="multilevel"/>
    <w:tmpl w:val="5386B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7FC5597"/>
    <w:multiLevelType w:val="multilevel"/>
    <w:tmpl w:val="5386B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11A298F"/>
    <w:multiLevelType w:val="multilevel"/>
    <w:tmpl w:val="5386B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F6D205C"/>
    <w:multiLevelType w:val="multilevel"/>
    <w:tmpl w:val="3A7041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9ED6962"/>
    <w:multiLevelType w:val="multilevel"/>
    <w:tmpl w:val="296A1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25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742FD4"/>
    <w:multiLevelType w:val="multilevel"/>
    <w:tmpl w:val="30B87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CD717A5"/>
    <w:multiLevelType w:val="multilevel"/>
    <w:tmpl w:val="90AA4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9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27"/>
  </w:num>
  <w:num w:numId="10">
    <w:abstractNumId w:val="20"/>
  </w:num>
  <w:num w:numId="11">
    <w:abstractNumId w:val="11"/>
  </w:num>
  <w:num w:numId="12">
    <w:abstractNumId w:val="9"/>
  </w:num>
  <w:num w:numId="13">
    <w:abstractNumId w:val="28"/>
  </w:num>
  <w:num w:numId="14">
    <w:abstractNumId w:val="2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6"/>
  </w:num>
  <w:num w:numId="21">
    <w:abstractNumId w:val="26"/>
  </w:num>
  <w:num w:numId="22">
    <w:abstractNumId w:val="17"/>
  </w:num>
  <w:num w:numId="23">
    <w:abstractNumId w:val="24"/>
  </w:num>
  <w:num w:numId="24">
    <w:abstractNumId w:val="21"/>
  </w:num>
  <w:num w:numId="25">
    <w:abstractNumId w:val="14"/>
  </w:num>
  <w:num w:numId="26">
    <w:abstractNumId w:val="5"/>
  </w:num>
  <w:num w:numId="27">
    <w:abstractNumId w:val="29"/>
  </w:num>
  <w:num w:numId="28">
    <w:abstractNumId w:val="7"/>
  </w:num>
  <w:num w:numId="29">
    <w:abstractNumId w:val="13"/>
  </w:num>
  <w:num w:numId="30">
    <w:abstractNumId w:val="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3062"/>
    <w:rsid w:val="00056A15"/>
    <w:rsid w:val="0006031B"/>
    <w:rsid w:val="0006058A"/>
    <w:rsid w:val="0006567D"/>
    <w:rsid w:val="00080087"/>
    <w:rsid w:val="000857E4"/>
    <w:rsid w:val="000B4360"/>
    <w:rsid w:val="000B6ABC"/>
    <w:rsid w:val="000C12C2"/>
    <w:rsid w:val="000C6A18"/>
    <w:rsid w:val="000D26E4"/>
    <w:rsid w:val="000D2B7F"/>
    <w:rsid w:val="000E4A08"/>
    <w:rsid w:val="000E5193"/>
    <w:rsid w:val="000F0D54"/>
    <w:rsid w:val="00100C23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75164"/>
    <w:rsid w:val="00180C6C"/>
    <w:rsid w:val="00181139"/>
    <w:rsid w:val="001864ED"/>
    <w:rsid w:val="00186A1E"/>
    <w:rsid w:val="001905D6"/>
    <w:rsid w:val="001911E9"/>
    <w:rsid w:val="00193B81"/>
    <w:rsid w:val="00195AD9"/>
    <w:rsid w:val="00196600"/>
    <w:rsid w:val="001975C6"/>
    <w:rsid w:val="001A3725"/>
    <w:rsid w:val="001A5AB7"/>
    <w:rsid w:val="001A6118"/>
    <w:rsid w:val="001B163D"/>
    <w:rsid w:val="001B32D9"/>
    <w:rsid w:val="001B4076"/>
    <w:rsid w:val="001C1EDE"/>
    <w:rsid w:val="001C3EE1"/>
    <w:rsid w:val="001C60DC"/>
    <w:rsid w:val="001D12FA"/>
    <w:rsid w:val="001D4424"/>
    <w:rsid w:val="001E1A3D"/>
    <w:rsid w:val="001E49F3"/>
    <w:rsid w:val="001E4CA1"/>
    <w:rsid w:val="001E51F2"/>
    <w:rsid w:val="001E56CC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5166C"/>
    <w:rsid w:val="00270A43"/>
    <w:rsid w:val="002822FE"/>
    <w:rsid w:val="00284265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159CF"/>
    <w:rsid w:val="0032168F"/>
    <w:rsid w:val="00326598"/>
    <w:rsid w:val="0033110C"/>
    <w:rsid w:val="003341C7"/>
    <w:rsid w:val="003424E1"/>
    <w:rsid w:val="00346183"/>
    <w:rsid w:val="00351687"/>
    <w:rsid w:val="003621B0"/>
    <w:rsid w:val="003657EC"/>
    <w:rsid w:val="0036687F"/>
    <w:rsid w:val="003838C9"/>
    <w:rsid w:val="003A67EA"/>
    <w:rsid w:val="003B38B8"/>
    <w:rsid w:val="003B4664"/>
    <w:rsid w:val="003B4891"/>
    <w:rsid w:val="003B7828"/>
    <w:rsid w:val="003C55B5"/>
    <w:rsid w:val="003C67D9"/>
    <w:rsid w:val="003D0B1C"/>
    <w:rsid w:val="003D1F9B"/>
    <w:rsid w:val="003D55AD"/>
    <w:rsid w:val="003D6F4F"/>
    <w:rsid w:val="003E0C77"/>
    <w:rsid w:val="003E2B16"/>
    <w:rsid w:val="003E7EF0"/>
    <w:rsid w:val="003F37BF"/>
    <w:rsid w:val="004019DC"/>
    <w:rsid w:val="004048E2"/>
    <w:rsid w:val="00416954"/>
    <w:rsid w:val="00420503"/>
    <w:rsid w:val="0042792C"/>
    <w:rsid w:val="00432DDE"/>
    <w:rsid w:val="00442C7B"/>
    <w:rsid w:val="004520EA"/>
    <w:rsid w:val="004522CB"/>
    <w:rsid w:val="00454935"/>
    <w:rsid w:val="0045799E"/>
    <w:rsid w:val="004663AB"/>
    <w:rsid w:val="004719E6"/>
    <w:rsid w:val="00474140"/>
    <w:rsid w:val="00477946"/>
    <w:rsid w:val="00480880"/>
    <w:rsid w:val="00486B00"/>
    <w:rsid w:val="00495374"/>
    <w:rsid w:val="004977BD"/>
    <w:rsid w:val="004A78E8"/>
    <w:rsid w:val="004B61D7"/>
    <w:rsid w:val="004D706A"/>
    <w:rsid w:val="004E1997"/>
    <w:rsid w:val="004E5BA0"/>
    <w:rsid w:val="004F11F5"/>
    <w:rsid w:val="004F65B7"/>
    <w:rsid w:val="005015CB"/>
    <w:rsid w:val="00512AAC"/>
    <w:rsid w:val="0051749F"/>
    <w:rsid w:val="00521022"/>
    <w:rsid w:val="005343E3"/>
    <w:rsid w:val="0053549D"/>
    <w:rsid w:val="00547A4C"/>
    <w:rsid w:val="00550FD3"/>
    <w:rsid w:val="00552EAB"/>
    <w:rsid w:val="00562236"/>
    <w:rsid w:val="005640FE"/>
    <w:rsid w:val="00566F3C"/>
    <w:rsid w:val="00584977"/>
    <w:rsid w:val="0059292E"/>
    <w:rsid w:val="005A527B"/>
    <w:rsid w:val="005B32A1"/>
    <w:rsid w:val="005B44DC"/>
    <w:rsid w:val="005B4E32"/>
    <w:rsid w:val="005C1EF7"/>
    <w:rsid w:val="005C6D03"/>
    <w:rsid w:val="005D5027"/>
    <w:rsid w:val="005D57F9"/>
    <w:rsid w:val="005E4865"/>
    <w:rsid w:val="005E4A5A"/>
    <w:rsid w:val="005E54E4"/>
    <w:rsid w:val="005E5E2C"/>
    <w:rsid w:val="005F7DA1"/>
    <w:rsid w:val="00607DE6"/>
    <w:rsid w:val="006151B6"/>
    <w:rsid w:val="00615800"/>
    <w:rsid w:val="00616D6C"/>
    <w:rsid w:val="0062102D"/>
    <w:rsid w:val="0062209D"/>
    <w:rsid w:val="00622B43"/>
    <w:rsid w:val="00632953"/>
    <w:rsid w:val="00647B8A"/>
    <w:rsid w:val="006541CD"/>
    <w:rsid w:val="00667A84"/>
    <w:rsid w:val="0067094F"/>
    <w:rsid w:val="0069726D"/>
    <w:rsid w:val="006B15A4"/>
    <w:rsid w:val="006C3424"/>
    <w:rsid w:val="006C3694"/>
    <w:rsid w:val="006D148A"/>
    <w:rsid w:val="006D16FE"/>
    <w:rsid w:val="006D20BE"/>
    <w:rsid w:val="006D2D8F"/>
    <w:rsid w:val="006E4FAC"/>
    <w:rsid w:val="006F35EC"/>
    <w:rsid w:val="006F5BF5"/>
    <w:rsid w:val="006F60C5"/>
    <w:rsid w:val="006F7DBC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5592C"/>
    <w:rsid w:val="007617EB"/>
    <w:rsid w:val="00761AED"/>
    <w:rsid w:val="00764229"/>
    <w:rsid w:val="00764D1D"/>
    <w:rsid w:val="007760EC"/>
    <w:rsid w:val="007842EB"/>
    <w:rsid w:val="00785CE9"/>
    <w:rsid w:val="00786235"/>
    <w:rsid w:val="00787D7D"/>
    <w:rsid w:val="00790BAA"/>
    <w:rsid w:val="0079168C"/>
    <w:rsid w:val="00791C6B"/>
    <w:rsid w:val="0079542F"/>
    <w:rsid w:val="00797C2F"/>
    <w:rsid w:val="007B06A6"/>
    <w:rsid w:val="007B2EC9"/>
    <w:rsid w:val="007B4C19"/>
    <w:rsid w:val="007B68DA"/>
    <w:rsid w:val="007B783F"/>
    <w:rsid w:val="007B7ACB"/>
    <w:rsid w:val="007C01D0"/>
    <w:rsid w:val="007C4F32"/>
    <w:rsid w:val="007E14B4"/>
    <w:rsid w:val="007E6425"/>
    <w:rsid w:val="007F1919"/>
    <w:rsid w:val="007F4A1F"/>
    <w:rsid w:val="0080289D"/>
    <w:rsid w:val="0080572D"/>
    <w:rsid w:val="00806752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461A1"/>
    <w:rsid w:val="008466A3"/>
    <w:rsid w:val="0085132C"/>
    <w:rsid w:val="008520F5"/>
    <w:rsid w:val="00861402"/>
    <w:rsid w:val="0086367D"/>
    <w:rsid w:val="008646E3"/>
    <w:rsid w:val="00864B30"/>
    <w:rsid w:val="00864EA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8F734D"/>
    <w:rsid w:val="00903F65"/>
    <w:rsid w:val="009054A6"/>
    <w:rsid w:val="00906423"/>
    <w:rsid w:val="00913C3F"/>
    <w:rsid w:val="009213CD"/>
    <w:rsid w:val="009330B7"/>
    <w:rsid w:val="009340DC"/>
    <w:rsid w:val="00945CD5"/>
    <w:rsid w:val="00947D3E"/>
    <w:rsid w:val="009561B8"/>
    <w:rsid w:val="00960F7C"/>
    <w:rsid w:val="009710E7"/>
    <w:rsid w:val="00973D80"/>
    <w:rsid w:val="00982539"/>
    <w:rsid w:val="00985D73"/>
    <w:rsid w:val="00985D85"/>
    <w:rsid w:val="00991835"/>
    <w:rsid w:val="00991CFB"/>
    <w:rsid w:val="00995582"/>
    <w:rsid w:val="00997635"/>
    <w:rsid w:val="009A3F59"/>
    <w:rsid w:val="009A54E3"/>
    <w:rsid w:val="009A6FD1"/>
    <w:rsid w:val="009C06C2"/>
    <w:rsid w:val="009D28E9"/>
    <w:rsid w:val="009D2BAA"/>
    <w:rsid w:val="009E475A"/>
    <w:rsid w:val="009E7F63"/>
    <w:rsid w:val="009F2115"/>
    <w:rsid w:val="009F31C7"/>
    <w:rsid w:val="009F7176"/>
    <w:rsid w:val="00A00120"/>
    <w:rsid w:val="00A01186"/>
    <w:rsid w:val="00A019F1"/>
    <w:rsid w:val="00A113F6"/>
    <w:rsid w:val="00A170A5"/>
    <w:rsid w:val="00A21100"/>
    <w:rsid w:val="00A2304D"/>
    <w:rsid w:val="00A247FF"/>
    <w:rsid w:val="00A27F87"/>
    <w:rsid w:val="00A322EA"/>
    <w:rsid w:val="00A40892"/>
    <w:rsid w:val="00A43DC0"/>
    <w:rsid w:val="00A4515E"/>
    <w:rsid w:val="00A46DBA"/>
    <w:rsid w:val="00A5152E"/>
    <w:rsid w:val="00A63120"/>
    <w:rsid w:val="00A703A0"/>
    <w:rsid w:val="00A74FCF"/>
    <w:rsid w:val="00A755BA"/>
    <w:rsid w:val="00A76FE6"/>
    <w:rsid w:val="00AA317A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372B4"/>
    <w:rsid w:val="00B37D2C"/>
    <w:rsid w:val="00B415B8"/>
    <w:rsid w:val="00B5464A"/>
    <w:rsid w:val="00B66FEA"/>
    <w:rsid w:val="00B80F80"/>
    <w:rsid w:val="00B84929"/>
    <w:rsid w:val="00B85764"/>
    <w:rsid w:val="00BA7BD9"/>
    <w:rsid w:val="00BB0064"/>
    <w:rsid w:val="00BB5989"/>
    <w:rsid w:val="00BB7B3E"/>
    <w:rsid w:val="00BC7D00"/>
    <w:rsid w:val="00BD5696"/>
    <w:rsid w:val="00BE32D4"/>
    <w:rsid w:val="00BE6DBD"/>
    <w:rsid w:val="00BF3AFD"/>
    <w:rsid w:val="00C018EC"/>
    <w:rsid w:val="00C110D6"/>
    <w:rsid w:val="00C127E0"/>
    <w:rsid w:val="00C15DA2"/>
    <w:rsid w:val="00C2210E"/>
    <w:rsid w:val="00C227EB"/>
    <w:rsid w:val="00C433A5"/>
    <w:rsid w:val="00C53E23"/>
    <w:rsid w:val="00C662D4"/>
    <w:rsid w:val="00C70582"/>
    <w:rsid w:val="00C72BCE"/>
    <w:rsid w:val="00C753E5"/>
    <w:rsid w:val="00C8030F"/>
    <w:rsid w:val="00C857E1"/>
    <w:rsid w:val="00C93F42"/>
    <w:rsid w:val="00C965B1"/>
    <w:rsid w:val="00CB027A"/>
    <w:rsid w:val="00CB1FE8"/>
    <w:rsid w:val="00CB7BFF"/>
    <w:rsid w:val="00CD12CF"/>
    <w:rsid w:val="00CD4994"/>
    <w:rsid w:val="00CD5321"/>
    <w:rsid w:val="00CD6E54"/>
    <w:rsid w:val="00CE6337"/>
    <w:rsid w:val="00CF04E8"/>
    <w:rsid w:val="00CF28D9"/>
    <w:rsid w:val="00CF568E"/>
    <w:rsid w:val="00D02DF0"/>
    <w:rsid w:val="00D14CE6"/>
    <w:rsid w:val="00D1591E"/>
    <w:rsid w:val="00D21BF9"/>
    <w:rsid w:val="00D23222"/>
    <w:rsid w:val="00D24360"/>
    <w:rsid w:val="00D25ED8"/>
    <w:rsid w:val="00D33CC9"/>
    <w:rsid w:val="00D37A9E"/>
    <w:rsid w:val="00D448EA"/>
    <w:rsid w:val="00D45E38"/>
    <w:rsid w:val="00D54151"/>
    <w:rsid w:val="00D544C2"/>
    <w:rsid w:val="00D77F13"/>
    <w:rsid w:val="00D8204F"/>
    <w:rsid w:val="00D836A3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353FF"/>
    <w:rsid w:val="00E358EC"/>
    <w:rsid w:val="00E471BD"/>
    <w:rsid w:val="00E5213D"/>
    <w:rsid w:val="00E54A4D"/>
    <w:rsid w:val="00E57AA3"/>
    <w:rsid w:val="00E62413"/>
    <w:rsid w:val="00E6358D"/>
    <w:rsid w:val="00E6432C"/>
    <w:rsid w:val="00E65A89"/>
    <w:rsid w:val="00E66F16"/>
    <w:rsid w:val="00E73D4C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4ADD"/>
    <w:rsid w:val="00F05E74"/>
    <w:rsid w:val="00F10663"/>
    <w:rsid w:val="00F118B0"/>
    <w:rsid w:val="00F12015"/>
    <w:rsid w:val="00F225E0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7AB"/>
    <w:rsid w:val="00FA1C15"/>
    <w:rsid w:val="00FA3EE8"/>
    <w:rsid w:val="00FB408C"/>
    <w:rsid w:val="00FC19C7"/>
    <w:rsid w:val="00FC3097"/>
    <w:rsid w:val="00FC5905"/>
    <w:rsid w:val="00FC67C7"/>
    <w:rsid w:val="00FD6A27"/>
    <w:rsid w:val="00FE0331"/>
    <w:rsid w:val="00FE2401"/>
    <w:rsid w:val="00FE4FC8"/>
    <w:rsid w:val="00FE5524"/>
    <w:rsid w:val="00FF3F33"/>
    <w:rsid w:val="00FF524A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6140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14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861402"/>
    <w:pPr>
      <w:ind w:left="720"/>
    </w:pPr>
  </w:style>
  <w:style w:type="paragraph" w:styleId="Header">
    <w:name w:val="header"/>
    <w:basedOn w:val="Normal"/>
    <w:link w:val="Head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D21BF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21BF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BF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D28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E7C12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57A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EndnoteReference">
    <w:name w:val="endnote reference"/>
    <w:basedOn w:val="DefaultParagraphFont"/>
    <w:uiPriority w:val="99"/>
    <w:semiHidden/>
    <w:rsid w:val="00E57AA3"/>
    <w:rPr>
      <w:rFonts w:cs="Times New Roman"/>
      <w:vertAlign w:val="superscript"/>
    </w:rPr>
  </w:style>
  <w:style w:type="paragraph" w:customStyle="1" w:styleId="Default">
    <w:name w:val="Default"/>
    <w:uiPriority w:val="99"/>
    <w:rsid w:val="00C018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771</Words>
  <Characters>5324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</dc:title>
  <dc:subject/>
  <dc:creator>Kocsis Boglárka Dóra</dc:creator>
  <cp:keywords/>
  <dc:description/>
  <cp:lastModifiedBy>hivatal 3</cp:lastModifiedBy>
  <cp:revision>11</cp:revision>
  <cp:lastPrinted>2020-02-19T07:25:00Z</cp:lastPrinted>
  <dcterms:created xsi:type="dcterms:W3CDTF">2020-02-14T11:19:00Z</dcterms:created>
  <dcterms:modified xsi:type="dcterms:W3CDTF">2020-02-20T07:54:00Z</dcterms:modified>
</cp:coreProperties>
</file>